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0" w:type="pct"/>
        <w:jc w:val="center"/>
        <w:tblLook w:val="01E0" w:firstRow="1" w:lastRow="1" w:firstColumn="1" w:lastColumn="1" w:noHBand="0" w:noVBand="0"/>
      </w:tblPr>
      <w:tblGrid>
        <w:gridCol w:w="4799"/>
        <w:gridCol w:w="6214"/>
      </w:tblGrid>
      <w:tr w:rsidR="0099003D" w:rsidRPr="00096354" w:rsidTr="00C52ED2">
        <w:trPr>
          <w:trHeight w:val="3210"/>
          <w:jc w:val="center"/>
        </w:trPr>
        <w:tc>
          <w:tcPr>
            <w:tcW w:w="2179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9003D" w:rsidRPr="00345207" w:rsidRDefault="0099003D" w:rsidP="00895073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096354" w:rsidRDefault="0099003D" w:rsidP="00895073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9003D" w:rsidRPr="00D450C8" w:rsidRDefault="0099003D" w:rsidP="0099003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755"/>
        <w:gridCol w:w="6155"/>
      </w:tblGrid>
      <w:tr w:rsidR="0099003D" w:rsidRPr="00EC629B" w:rsidTr="00431071">
        <w:trPr>
          <w:trHeight w:val="989"/>
          <w:jc w:val="center"/>
        </w:trPr>
        <w:tc>
          <w:tcPr>
            <w:tcW w:w="2179" w:type="pct"/>
          </w:tcPr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EC629B" w:rsidRPr="00256FA4" w:rsidRDefault="00EC629B" w:rsidP="00EC629B">
      <w:pPr>
        <w:jc w:val="center"/>
        <w:rPr>
          <w:rFonts w:asciiTheme="minorHAnsi" w:hAnsiTheme="minorHAnsi" w:cstheme="minorHAnsi"/>
          <w:b/>
          <w:lang w:val="el-GR"/>
        </w:rPr>
      </w:pPr>
      <w:r w:rsidRPr="00256FA4">
        <w:rPr>
          <w:rFonts w:asciiTheme="minorHAnsi" w:hAnsiTheme="minorHAnsi" w:cstheme="minorHAnsi"/>
          <w:b/>
          <w:lang w:val="el-GR"/>
        </w:rPr>
        <w:t xml:space="preserve">Υποβολή Οικονομικής Προσφοράς για την υπ’ αριθ. </w:t>
      </w:r>
      <w:proofErr w:type="spellStart"/>
      <w:r w:rsidRPr="00256FA4">
        <w:rPr>
          <w:rFonts w:asciiTheme="minorHAnsi" w:hAnsiTheme="minorHAnsi" w:cstheme="minorHAnsi"/>
          <w:b/>
          <w:lang w:val="el-GR"/>
        </w:rPr>
        <w:t>πρωτ</w:t>
      </w:r>
      <w:proofErr w:type="spellEnd"/>
      <w:r w:rsidRPr="00256FA4">
        <w:rPr>
          <w:rFonts w:asciiTheme="minorHAnsi" w:hAnsiTheme="minorHAnsi" w:cstheme="minorHAnsi"/>
          <w:b/>
          <w:lang w:val="el-GR"/>
        </w:rPr>
        <w:t>.: …………… Διακήρυξη Συνοπτικού Διαγωνισμού με σκοπό την επιλογή αναδόχου για το έργο της παροχή</w:t>
      </w:r>
      <w:r>
        <w:rPr>
          <w:rFonts w:asciiTheme="minorHAnsi" w:hAnsiTheme="minorHAnsi" w:cstheme="minorHAnsi"/>
          <w:b/>
          <w:lang w:val="el-GR"/>
        </w:rPr>
        <w:t xml:space="preserve">ς υπηρεσιών Ασφαλούς Πλοήγησης στο Διαδίκτυο </w:t>
      </w:r>
      <w:r w:rsidRPr="00256FA4">
        <w:rPr>
          <w:rFonts w:asciiTheme="minorHAnsi" w:hAnsiTheme="minorHAnsi" w:cstheme="minorHAnsi"/>
          <w:b/>
          <w:lang w:val="el-GR"/>
        </w:rPr>
        <w:t>της ΕΡΤ Α.Ε.</w:t>
      </w:r>
    </w:p>
    <w:p w:rsidR="00EC629B" w:rsidRPr="00256FA4" w:rsidRDefault="00EC629B" w:rsidP="00EC629B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2376"/>
        <w:gridCol w:w="4532"/>
      </w:tblGrid>
      <w:tr w:rsidR="00EC629B" w:rsidRPr="00256FA4" w:rsidTr="001B0A45">
        <w:trPr>
          <w:trHeight w:val="88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 w:rsidRPr="00256FA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EC629B" w:rsidRPr="00256FA4" w:rsidTr="001B0A45">
        <w:tc>
          <w:tcPr>
            <w:tcW w:w="2887" w:type="dxa"/>
            <w:shd w:val="clear" w:color="auto" w:fill="F2F2F2" w:themeFill="background1" w:themeFillShade="F2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387" w:type="dxa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56FA4">
              <w:rPr>
                <w:rFonts w:asciiTheme="minorHAnsi" w:hAnsiTheme="minorHAnsi" w:cstheme="minorHAnsi"/>
                <w:b/>
                <w:lang w:val="el-GR"/>
              </w:rPr>
              <w:t>ΑΡΙΘΜΗΤΙΚΩΣ</w:t>
            </w:r>
          </w:p>
        </w:tc>
        <w:tc>
          <w:tcPr>
            <w:tcW w:w="4580" w:type="dxa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56FA4">
              <w:rPr>
                <w:rFonts w:asciiTheme="minorHAnsi" w:hAnsiTheme="minorHAnsi" w:cstheme="minorHAnsi"/>
                <w:b/>
                <w:lang w:val="el-GR"/>
              </w:rPr>
              <w:t>ΟΛΟΓΡΑΦΩΣ</w:t>
            </w:r>
          </w:p>
        </w:tc>
      </w:tr>
      <w:tr w:rsidR="00EC629B" w:rsidRPr="00256FA4" w:rsidTr="001B0A45">
        <w:trPr>
          <w:trHeight w:val="1280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EC629B" w:rsidRPr="00C81049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57D65">
              <w:rPr>
                <w:rFonts w:asciiTheme="minorHAnsi" w:hAnsiTheme="minorHAnsi" w:cstheme="minorHAnsi"/>
                <w:lang w:val="el-GR"/>
              </w:rPr>
              <w:t xml:space="preserve">Μηνιαίο κόστος υπηρεσιών </w:t>
            </w:r>
            <w:r>
              <w:rPr>
                <w:rFonts w:asciiTheme="minorHAnsi" w:hAnsiTheme="minorHAnsi" w:cstheme="minorHAnsi"/>
                <w:lang w:val="el-GR"/>
              </w:rPr>
              <w:t xml:space="preserve">Ασφαλούς Πλοήγησης στο διαδίκτυο της ΕΡΤ ΑΕ χωρίς ΦΠΑ </w:t>
            </w:r>
          </w:p>
        </w:tc>
        <w:tc>
          <w:tcPr>
            <w:tcW w:w="2387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</w:rPr>
            </w:pPr>
            <w:r w:rsidRPr="00256FA4">
              <w:rPr>
                <w:rFonts w:asciiTheme="minorHAnsi" w:hAnsiTheme="minorHAnsi" w:cstheme="minorHAnsi"/>
              </w:rPr>
              <w:t>……………..€</w:t>
            </w:r>
          </w:p>
        </w:tc>
        <w:tc>
          <w:tcPr>
            <w:tcW w:w="4580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C629B" w:rsidRPr="00256FA4" w:rsidTr="001B0A45">
        <w:trPr>
          <w:trHeight w:val="419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EC629B" w:rsidRPr="00157D65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57D65">
              <w:rPr>
                <w:rFonts w:asciiTheme="minorHAnsi" w:hAnsiTheme="minorHAnsi" w:cstheme="minorHAnsi"/>
                <w:lang w:val="el-GR"/>
              </w:rPr>
              <w:t xml:space="preserve">Συνολικό κόστος υπηρεσιών Ασφαλούς Πλοήγησης στο διαδίκτυο της  ΕΡΤ ΑΕ </w:t>
            </w:r>
            <w:r w:rsidRPr="00157D65">
              <w:rPr>
                <w:lang w:val="el-GR"/>
              </w:rPr>
              <w:t xml:space="preserve">για 12 μήνες </w:t>
            </w:r>
            <w:r w:rsidRPr="00157D65">
              <w:rPr>
                <w:rFonts w:asciiTheme="minorHAnsi" w:hAnsiTheme="minorHAnsi" w:cstheme="minorHAnsi"/>
                <w:lang w:val="el-GR"/>
              </w:rPr>
              <w:t xml:space="preserve"> σε </w:t>
            </w:r>
            <w:r>
              <w:rPr>
                <w:rFonts w:asciiTheme="minorHAnsi" w:hAnsiTheme="minorHAnsi" w:cstheme="minorHAnsi"/>
                <w:lang w:val="el-GR"/>
              </w:rPr>
              <w:t xml:space="preserve"> χωρίς ΦΠΑ </w:t>
            </w:r>
          </w:p>
        </w:tc>
        <w:tc>
          <w:tcPr>
            <w:tcW w:w="2387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56FA4">
              <w:rPr>
                <w:rFonts w:asciiTheme="minorHAnsi" w:hAnsiTheme="minorHAnsi" w:cstheme="minorHAnsi"/>
                <w:lang w:val="el-GR"/>
              </w:rPr>
              <w:t>……………..%</w:t>
            </w:r>
          </w:p>
        </w:tc>
        <w:tc>
          <w:tcPr>
            <w:tcW w:w="4580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C629B" w:rsidRPr="00256FA4" w:rsidTr="001B0A45">
        <w:trPr>
          <w:trHeight w:val="986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6FA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ΦΠΑ ΠΟΥ ΑΝΑΛΟΓΕΙ ΣΕ €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F4F3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για 12 μήνες  </w:t>
            </w:r>
          </w:p>
        </w:tc>
        <w:tc>
          <w:tcPr>
            <w:tcW w:w="2387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56FA4">
              <w:rPr>
                <w:rFonts w:asciiTheme="minorHAnsi" w:hAnsiTheme="minorHAnsi" w:cstheme="minorHAnsi"/>
                <w:lang w:val="el-GR"/>
              </w:rPr>
              <w:t>……………..€</w:t>
            </w:r>
          </w:p>
        </w:tc>
        <w:tc>
          <w:tcPr>
            <w:tcW w:w="4580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C629B" w:rsidRPr="00256FA4" w:rsidTr="001B0A45">
        <w:trPr>
          <w:trHeight w:val="690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56FA4">
              <w:rPr>
                <w:rFonts w:asciiTheme="minorHAnsi" w:hAnsiTheme="minorHAnsi" w:cstheme="minorHAnsi"/>
                <w:b/>
                <w:lang w:val="el-GR"/>
              </w:rPr>
              <w:t>ΣΥΝΟΛ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ΙΚΗ ΤΙΜΗ με ΦΠΑ </w:t>
            </w:r>
          </w:p>
        </w:tc>
        <w:tc>
          <w:tcPr>
            <w:tcW w:w="2387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56FA4">
              <w:rPr>
                <w:rFonts w:asciiTheme="minorHAnsi" w:hAnsiTheme="minorHAnsi" w:cstheme="minorHAnsi"/>
                <w:lang w:val="el-GR"/>
              </w:rPr>
              <w:t>……………..€</w:t>
            </w:r>
          </w:p>
        </w:tc>
        <w:tc>
          <w:tcPr>
            <w:tcW w:w="4580" w:type="dxa"/>
            <w:vAlign w:val="center"/>
          </w:tcPr>
          <w:p w:rsidR="00EC629B" w:rsidRPr="00256FA4" w:rsidRDefault="00EC629B" w:rsidP="001B0A4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EC629B" w:rsidRPr="00256FA4" w:rsidRDefault="00EC629B" w:rsidP="00EC629B">
      <w:pPr>
        <w:rPr>
          <w:rFonts w:asciiTheme="minorHAnsi" w:hAnsiTheme="minorHAnsi" w:cstheme="minorHAnsi"/>
          <w:lang w:val="el-GR"/>
        </w:rPr>
      </w:pPr>
    </w:p>
    <w:p w:rsidR="00431071" w:rsidRDefault="00431071" w:rsidP="00431071">
      <w:pPr>
        <w:rPr>
          <w:rFonts w:ascii="Arial Narrow" w:hAnsi="Arial Narrow" w:cs="Arial"/>
          <w:lang w:val="el-GR"/>
        </w:rPr>
      </w:pPr>
      <w:bookmarkStart w:id="0" w:name="_GoBack"/>
      <w:bookmarkEnd w:id="0"/>
      <w:r w:rsidRPr="00D450C8">
        <w:rPr>
          <w:rFonts w:ascii="Arial Narrow" w:hAnsi="Arial Narrow" w:cs="Arial"/>
          <w:lang w:val="el-GR"/>
        </w:rPr>
        <w:t xml:space="preserve">       </w:t>
      </w:r>
    </w:p>
    <w:p w:rsidR="00431071" w:rsidRPr="00D50EE6" w:rsidRDefault="00431071" w:rsidP="00431071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D94BA6" w:rsidRDefault="00D94BA6" w:rsidP="00431071">
      <w:pPr>
        <w:jc w:val="center"/>
      </w:pPr>
    </w:p>
    <w:sectPr w:rsidR="00D94BA6" w:rsidSect="0099003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3D"/>
    <w:rsid w:val="00431071"/>
    <w:rsid w:val="0050351D"/>
    <w:rsid w:val="006D6A10"/>
    <w:rsid w:val="00876C0F"/>
    <w:rsid w:val="0099003D"/>
    <w:rsid w:val="00A42DBE"/>
    <w:rsid w:val="00C52ED2"/>
    <w:rsid w:val="00D94BA6"/>
    <w:rsid w:val="00EC629B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FD34-4CF0-409C-B737-313958E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9003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9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o365-prom-2</cp:lastModifiedBy>
  <cp:revision>9</cp:revision>
  <dcterms:created xsi:type="dcterms:W3CDTF">2018-12-03T06:31:00Z</dcterms:created>
  <dcterms:modified xsi:type="dcterms:W3CDTF">2020-03-18T06:39:00Z</dcterms:modified>
</cp:coreProperties>
</file>